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FE1DD0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FE1DD0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Cs w:val="21"/>
              </w:rPr>
              <w:t>区域雷电预警与防护装置智能监管技术规范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B5" w:rsidRDefault="00657FB5" w:rsidP="002C1E00">
      <w:r>
        <w:separator/>
      </w:r>
    </w:p>
  </w:endnote>
  <w:endnote w:type="continuationSeparator" w:id="0">
    <w:p w:rsidR="00657FB5" w:rsidRDefault="00657FB5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B5" w:rsidRDefault="00657FB5" w:rsidP="002C1E00">
      <w:r>
        <w:separator/>
      </w:r>
    </w:p>
  </w:footnote>
  <w:footnote w:type="continuationSeparator" w:id="0">
    <w:p w:rsidR="00657FB5" w:rsidRDefault="00657FB5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B56DC"/>
    <w:rsid w:val="003E48FF"/>
    <w:rsid w:val="00455B87"/>
    <w:rsid w:val="004F042C"/>
    <w:rsid w:val="0058353F"/>
    <w:rsid w:val="00616B1B"/>
    <w:rsid w:val="00657FB5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005F5"/>
    <w:rsid w:val="00A63B66"/>
    <w:rsid w:val="00AB7FBD"/>
    <w:rsid w:val="00B12BEC"/>
    <w:rsid w:val="00B55006"/>
    <w:rsid w:val="00C0037C"/>
    <w:rsid w:val="00C56CC7"/>
    <w:rsid w:val="00D035C7"/>
    <w:rsid w:val="00D03D1F"/>
    <w:rsid w:val="00D0782D"/>
    <w:rsid w:val="00D625FA"/>
    <w:rsid w:val="00D856D8"/>
    <w:rsid w:val="00DC2811"/>
    <w:rsid w:val="00DE2B9D"/>
    <w:rsid w:val="00E31180"/>
    <w:rsid w:val="00E37127"/>
    <w:rsid w:val="00E46D13"/>
    <w:rsid w:val="00EA1097"/>
    <w:rsid w:val="00EE0823"/>
    <w:rsid w:val="00EE2E4C"/>
    <w:rsid w:val="00F241E0"/>
    <w:rsid w:val="00FE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CMATC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11</cp:revision>
  <dcterms:created xsi:type="dcterms:W3CDTF">2017-06-26T06:15:00Z</dcterms:created>
  <dcterms:modified xsi:type="dcterms:W3CDTF">2019-10-21T08:21:00Z</dcterms:modified>
</cp:coreProperties>
</file>